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DE" w:rsidRDefault="003630CA">
      <w:pPr>
        <w:jc w:val="center"/>
        <w:rPr>
          <w:rFonts w:ascii="等线" w:eastAsia="等线" w:hAnsi="等线" w:cs="Times New Roman"/>
          <w:szCs w:val="22"/>
          <w:lang w:bidi="ar"/>
        </w:rPr>
      </w:pPr>
      <w:bookmarkStart w:id="0" w:name="_GoBack"/>
      <w:r>
        <w:rPr>
          <w:rFonts w:ascii="微软雅黑 Light" w:eastAsia="微软雅黑 Light" w:hAnsi="微软雅黑 Light" w:cs="微软雅黑 Light" w:hint="eastAsia"/>
          <w:sz w:val="44"/>
          <w:szCs w:val="44"/>
          <w:lang w:bidi="ar"/>
        </w:rPr>
        <w:t>躺入式浴缸技术参数</w:t>
      </w:r>
    </w:p>
    <w:bookmarkEnd w:id="0"/>
    <w:p w:rsidR="00F46DDE" w:rsidRDefault="00F46DDE">
      <w:pPr>
        <w:rPr>
          <w:rFonts w:ascii="等线" w:eastAsia="等线" w:hAnsi="等线" w:cs="Times New Roman"/>
          <w:szCs w:val="22"/>
          <w:lang w:bidi="ar"/>
        </w:rPr>
      </w:pPr>
    </w:p>
    <w:p w:rsidR="00F46DDE" w:rsidRDefault="003630CA">
      <w:pPr>
        <w:ind w:firstLineChars="200" w:firstLine="480"/>
        <w:rPr>
          <w:rFonts w:ascii="微软雅黑 Light" w:eastAsia="微软雅黑 Light" w:hAnsi="微软雅黑 Light" w:cs="微软雅黑 Light"/>
          <w:sz w:val="24"/>
          <w:lang w:bidi="ar"/>
        </w:rPr>
      </w:pPr>
      <w:r>
        <w:rPr>
          <w:rFonts w:ascii="微软雅黑 Light" w:eastAsia="微软雅黑 Light" w:hAnsi="微软雅黑 Light" w:cs="微软雅黑 Light" w:hint="eastAsia"/>
          <w:sz w:val="24"/>
          <w:lang w:bidi="ar"/>
        </w:rPr>
        <w:t>躺入式浴缸是针对行走困难、无法站立行走的老年人、残疾人进行护理洗浴的专用洗浴设备，它包括：固定型浴缸及悬臂式担架两个部分。</w:t>
      </w:r>
    </w:p>
    <w:p w:rsidR="00F46DDE" w:rsidRDefault="003630CA">
      <w:pPr>
        <w:rPr>
          <w:rFonts w:ascii="微软雅黑 Light" w:eastAsia="微软雅黑 Light" w:hAnsi="微软雅黑 Light" w:cs="微软雅黑 Light"/>
          <w:sz w:val="24"/>
          <w:lang w:bidi="ar"/>
        </w:rPr>
      </w:pPr>
      <w:r>
        <w:rPr>
          <w:rFonts w:ascii="微软雅黑 Light" w:eastAsia="微软雅黑 Light" w:hAnsi="微软雅黑 Light" w:cs="微软雅黑 Light" w:hint="eastAsia"/>
          <w:sz w:val="24"/>
          <w:lang w:bidi="ar"/>
        </w:rPr>
        <w:t>设备技术参数</w:t>
      </w:r>
    </w:p>
    <w:p w:rsidR="00F46DDE" w:rsidRDefault="003630CA">
      <w:pPr>
        <w:numPr>
          <w:ilvl w:val="0"/>
          <w:numId w:val="1"/>
        </w:numPr>
        <w:rPr>
          <w:rFonts w:ascii="微软雅黑 Light" w:eastAsia="微软雅黑 Light" w:hAnsi="微软雅黑 Light" w:cs="微软雅黑 Light"/>
          <w:sz w:val="24"/>
          <w:lang w:bidi="ar"/>
        </w:rPr>
      </w:pPr>
      <w:r>
        <w:rPr>
          <w:rFonts w:ascii="微软雅黑 Light" w:eastAsia="微软雅黑 Light" w:hAnsi="微软雅黑 Light" w:cs="微软雅黑 Light" w:hint="eastAsia"/>
          <w:b/>
          <w:bCs/>
          <w:sz w:val="24"/>
          <w:lang w:bidi="ar"/>
        </w:rPr>
        <w:t xml:space="preserve"> </w:t>
      </w:r>
      <w:r>
        <w:rPr>
          <w:rFonts w:ascii="微软雅黑 Light" w:eastAsia="微软雅黑 Light" w:hAnsi="微软雅黑 Light" w:cs="微软雅黑 Light" w:hint="eastAsia"/>
          <w:b/>
          <w:bCs/>
          <w:sz w:val="24"/>
          <w:lang w:bidi="ar"/>
        </w:rPr>
        <w:t>固定型浴缸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易于安装</w:t>
      </w:r>
    </w:p>
    <w:p w:rsidR="00F46DDE" w:rsidRDefault="003630CA">
      <w:pPr>
        <w:ind w:firstLineChars="200" w:firstLine="480"/>
        <w:rPr>
          <w:rFonts w:ascii="微软雅黑 Light" w:eastAsia="微软雅黑 Light" w:hAnsi="微软雅黑 Light" w:cs="微软雅黑 Light"/>
          <w:sz w:val="24"/>
          <w:lang w:bidi="ar"/>
        </w:rPr>
      </w:pPr>
      <w:r>
        <w:rPr>
          <w:rFonts w:ascii="微软雅黑 Light" w:eastAsia="微软雅黑 Light" w:hAnsi="微软雅黑 Light" w:cs="微软雅黑 Light" w:hint="eastAsia"/>
          <w:sz w:val="24"/>
          <w:lang w:bidi="ar"/>
        </w:rPr>
        <w:t>●热水可由配备龙头直接连接，不需要另外施工。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 xml:space="preserve"> </w:t>
      </w:r>
    </w:p>
    <w:p w:rsidR="00F46DDE" w:rsidRDefault="003630CA">
      <w:pPr>
        <w:ind w:firstLineChars="200" w:firstLine="480"/>
        <w:rPr>
          <w:rFonts w:ascii="微软雅黑 Light" w:eastAsia="微软雅黑 Light" w:hAnsi="微软雅黑 Light" w:cs="微软雅黑 Light"/>
          <w:sz w:val="24"/>
          <w:lang w:bidi="ar"/>
        </w:rPr>
      </w:pPr>
      <w:r>
        <w:rPr>
          <w:rFonts w:ascii="微软雅黑 Light" w:eastAsia="微软雅黑 Light" w:hAnsi="微软雅黑 Light" w:cs="微软雅黑 Light" w:hint="eastAsia"/>
          <w:sz w:val="24"/>
          <w:lang w:bidi="ar"/>
        </w:rPr>
        <w:t>●外形尺寸：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2053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（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L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）×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846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（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W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）×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720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（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H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）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mm</w:t>
      </w:r>
    </w:p>
    <w:p w:rsidR="00F46DDE" w:rsidRDefault="003630CA">
      <w:pPr>
        <w:ind w:firstLineChars="200" w:firstLine="480"/>
        <w:rPr>
          <w:rFonts w:ascii="微软雅黑 Light" w:eastAsia="微软雅黑 Light" w:hAnsi="微软雅黑 Light" w:cs="微软雅黑 Light"/>
          <w:sz w:val="24"/>
          <w:lang w:bidi="ar"/>
        </w:rPr>
      </w:pPr>
      <w:r>
        <w:rPr>
          <w:rFonts w:ascii="微软雅黑 Light" w:eastAsia="微软雅黑 Light" w:hAnsi="微软雅黑 Light" w:cs="微软雅黑 Light" w:hint="eastAsia"/>
          <w:sz w:val="24"/>
          <w:lang w:bidi="ar"/>
        </w:rPr>
        <w:t>●浴缸内尺寸：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 xml:space="preserve">1783 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（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L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）×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714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（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W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）×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460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（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D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）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mm</w:t>
      </w:r>
    </w:p>
    <w:p w:rsidR="00F46DDE" w:rsidRDefault="003630CA">
      <w:pPr>
        <w:ind w:firstLineChars="200" w:firstLine="480"/>
        <w:rPr>
          <w:rFonts w:ascii="微软雅黑 Light" w:eastAsia="微软雅黑 Light" w:hAnsi="微软雅黑 Light" w:cs="微软雅黑 Light"/>
          <w:sz w:val="24"/>
          <w:lang w:bidi="ar"/>
        </w:rPr>
      </w:pPr>
      <w:r>
        <w:rPr>
          <w:rFonts w:ascii="微软雅黑 Light" w:eastAsia="微软雅黑 Light" w:hAnsi="微软雅黑 Light" w:cs="微软雅黑 Light" w:hint="eastAsia"/>
          <w:sz w:val="24"/>
          <w:lang w:bidi="ar"/>
        </w:rPr>
        <w:t>●浴缸边缘高度：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640mm</w:t>
      </w:r>
    </w:p>
    <w:p w:rsidR="00F46DDE" w:rsidRDefault="003630CA">
      <w:pPr>
        <w:ind w:firstLineChars="200" w:firstLine="480"/>
        <w:rPr>
          <w:rFonts w:ascii="微软雅黑 Light" w:eastAsia="微软雅黑 Light" w:hAnsi="微软雅黑 Light" w:cs="微软雅黑 Light"/>
          <w:sz w:val="24"/>
          <w:lang w:bidi="ar"/>
        </w:rPr>
      </w:pPr>
      <w:r>
        <w:rPr>
          <w:rFonts w:ascii="微软雅黑 Light" w:eastAsia="微软雅黑 Light" w:hAnsi="微软雅黑 Light" w:cs="微软雅黑 Light" w:hint="eastAsia"/>
          <w:sz w:val="24"/>
          <w:lang w:bidi="ar"/>
        </w:rPr>
        <w:t>●浴缸容量：约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 xml:space="preserve"> 415L</w:t>
      </w:r>
    </w:p>
    <w:p w:rsidR="00F46DDE" w:rsidRDefault="003630CA">
      <w:pPr>
        <w:ind w:firstLineChars="200" w:firstLine="480"/>
        <w:rPr>
          <w:rFonts w:ascii="微软雅黑 Light" w:eastAsia="微软雅黑 Light" w:hAnsi="微软雅黑 Light" w:cs="微软雅黑 Light"/>
          <w:sz w:val="24"/>
          <w:lang w:bidi="ar"/>
        </w:rPr>
      </w:pPr>
      <w:r>
        <w:rPr>
          <w:rFonts w:ascii="微软雅黑 Light" w:eastAsia="微软雅黑 Light" w:hAnsi="微软雅黑 Light" w:cs="微软雅黑 Light" w:hint="eastAsia"/>
          <w:sz w:val="24"/>
          <w:lang w:bidi="ar"/>
        </w:rPr>
        <w:t>●实际用水量：约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340L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（洗浴者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165cm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、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65kg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）</w:t>
      </w:r>
    </w:p>
    <w:p w:rsidR="00F46DDE" w:rsidRDefault="003630CA">
      <w:pPr>
        <w:ind w:firstLineChars="200" w:firstLine="480"/>
        <w:rPr>
          <w:rFonts w:ascii="微软雅黑 Light" w:eastAsia="微软雅黑 Light" w:hAnsi="微软雅黑 Light" w:cs="微软雅黑 Light"/>
          <w:sz w:val="24"/>
          <w:lang w:bidi="ar"/>
        </w:rPr>
      </w:pPr>
      <w:r>
        <w:rPr>
          <w:rFonts w:ascii="微软雅黑 Light" w:eastAsia="微软雅黑 Light" w:hAnsi="微软雅黑 Light" w:cs="微软雅黑 Light" w:hint="eastAsia"/>
          <w:sz w:val="24"/>
          <w:lang w:bidi="ar"/>
        </w:rPr>
        <w:t>●重量：约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75kg</w:t>
      </w:r>
    </w:p>
    <w:p w:rsidR="00F46DDE" w:rsidRDefault="003630CA">
      <w:pPr>
        <w:ind w:firstLineChars="200" w:firstLine="480"/>
        <w:rPr>
          <w:rFonts w:ascii="微软雅黑 Light" w:eastAsia="微软雅黑 Light" w:hAnsi="微软雅黑 Light" w:cs="微软雅黑 Light"/>
          <w:sz w:val="24"/>
          <w:lang w:bidi="ar"/>
        </w:rPr>
      </w:pPr>
      <w:r>
        <w:rPr>
          <w:rFonts w:ascii="微软雅黑 Light" w:eastAsia="微软雅黑 Light" w:hAnsi="微软雅黑 Light" w:cs="微软雅黑 Light" w:hint="eastAsia"/>
          <w:sz w:val="24"/>
          <w:lang w:bidi="ar"/>
        </w:rPr>
        <w:t>●排水：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 xml:space="preserve"> 80A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（挖掘式）</w:t>
      </w:r>
    </w:p>
    <w:p w:rsidR="00F46DDE" w:rsidRDefault="003630CA">
      <w:pPr>
        <w:ind w:firstLineChars="200" w:firstLine="480"/>
        <w:rPr>
          <w:rFonts w:ascii="微软雅黑 Light" w:eastAsia="微软雅黑 Light" w:hAnsi="微软雅黑 Light" w:cs="微软雅黑 Light"/>
          <w:sz w:val="24"/>
          <w:lang w:bidi="ar"/>
        </w:rPr>
      </w:pPr>
      <w:r>
        <w:rPr>
          <w:rFonts w:ascii="微软雅黑 Light" w:eastAsia="微软雅黑 Light" w:hAnsi="微软雅黑 Light" w:cs="微软雅黑 Light" w:hint="eastAsia"/>
          <w:sz w:val="24"/>
          <w:lang w:bidi="ar"/>
        </w:rPr>
        <w:t>●材质：框架／钢制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镀锌、浴缸部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外壳／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>FRP</w:t>
      </w:r>
    </w:p>
    <w:p w:rsidR="00F46DDE" w:rsidRDefault="00F46DDE">
      <w:pPr>
        <w:ind w:firstLineChars="700" w:firstLine="1680"/>
        <w:rPr>
          <w:rFonts w:ascii="微软雅黑 Light" w:eastAsia="微软雅黑 Light" w:hAnsi="微软雅黑 Light" w:cs="微软雅黑 Light"/>
          <w:sz w:val="24"/>
          <w:lang w:bidi="ar"/>
        </w:rPr>
      </w:pPr>
    </w:p>
    <w:p w:rsidR="00F46DDE" w:rsidRDefault="003630CA">
      <w:pPr>
        <w:numPr>
          <w:ilvl w:val="0"/>
          <w:numId w:val="1"/>
        </w:numPr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b/>
          <w:bCs/>
          <w:sz w:val="24"/>
          <w:lang w:bidi="ar"/>
        </w:rPr>
        <w:t>悬臂式担架技术参数</w:t>
      </w:r>
      <w:r>
        <w:rPr>
          <w:rFonts w:ascii="微软雅黑 Light" w:eastAsia="微软雅黑 Light" w:hAnsi="微软雅黑 Light" w:cs="微软雅黑 Light" w:hint="eastAsia"/>
          <w:sz w:val="24"/>
          <w:lang w:bidi="ar"/>
        </w:rPr>
        <w:t xml:space="preserve"> </w:t>
      </w:r>
    </w:p>
    <w:p w:rsidR="00F46DDE" w:rsidRDefault="003630CA">
      <w:pPr>
        <w:ind w:firstLineChars="200" w:firstLine="48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●配备大型侧面护板和扶手，可供安全的进行移乘、移动，侧卧洗浴。</w:t>
      </w:r>
    </w:p>
    <w:p w:rsidR="00F46DDE" w:rsidRDefault="003630CA">
      <w:pPr>
        <w:ind w:firstLineChars="200" w:firstLine="48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●可以根据洗浴者的体格调节脚架，能够让洗浴者更感舒适。</w:t>
      </w:r>
      <w:r>
        <w:rPr>
          <w:rFonts w:ascii="微软雅黑 Light" w:eastAsia="微软雅黑 Light" w:hAnsi="微软雅黑 Light" w:cs="微软雅黑 Light" w:hint="eastAsia"/>
          <w:sz w:val="24"/>
        </w:rPr>
        <w:t xml:space="preserve"> </w:t>
      </w:r>
    </w:p>
    <w:p w:rsidR="00F46DDE" w:rsidRDefault="003630CA">
      <w:pPr>
        <w:ind w:firstLineChars="200" w:firstLine="48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●可滑动式头枕由热压成型加工而成，头部枕至任何位置都很舒适。</w:t>
      </w:r>
      <w:r>
        <w:rPr>
          <w:rFonts w:ascii="微软雅黑 Light" w:eastAsia="微软雅黑 Light" w:hAnsi="微软雅黑 Light" w:cs="微软雅黑 Light" w:hint="eastAsia"/>
          <w:sz w:val="24"/>
        </w:rPr>
        <w:t xml:space="preserve"> </w:t>
      </w:r>
    </w:p>
    <w:p w:rsidR="00F46DDE" w:rsidRDefault="003630CA">
      <w:pPr>
        <w:ind w:firstLineChars="200" w:firstLine="48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●支柱端的</w:t>
      </w:r>
      <w:r>
        <w:rPr>
          <w:rFonts w:ascii="微软雅黑 Light" w:eastAsia="微软雅黑 Light" w:hAnsi="微软雅黑 Light" w:cs="微软雅黑 Light" w:hint="eastAsia"/>
          <w:sz w:val="24"/>
        </w:rPr>
        <w:t>2</w:t>
      </w:r>
      <w:r>
        <w:rPr>
          <w:rFonts w:ascii="微软雅黑 Light" w:eastAsia="微软雅黑 Light" w:hAnsi="微软雅黑 Light" w:cs="微软雅黑 Light" w:hint="eastAsia"/>
          <w:sz w:val="24"/>
        </w:rPr>
        <w:t>个脚轮踩一侧可全部锁定。</w:t>
      </w:r>
    </w:p>
    <w:p w:rsidR="00F46DDE" w:rsidRDefault="003630CA">
      <w:pPr>
        <w:ind w:firstLine="42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[</w:t>
      </w:r>
      <w:r>
        <w:rPr>
          <w:rFonts w:ascii="微软雅黑 Light" w:eastAsia="微软雅黑 Light" w:hAnsi="微软雅黑 Light" w:cs="微软雅黑 Light" w:hint="eastAsia"/>
          <w:sz w:val="24"/>
        </w:rPr>
        <w:t>规格</w:t>
      </w:r>
      <w:r>
        <w:rPr>
          <w:rFonts w:ascii="微软雅黑 Light" w:eastAsia="微软雅黑 Light" w:hAnsi="微软雅黑 Light" w:cs="微软雅黑 Light" w:hint="eastAsia"/>
          <w:sz w:val="24"/>
        </w:rPr>
        <w:t>]</w:t>
      </w:r>
      <w:r>
        <w:rPr>
          <w:rFonts w:ascii="微软雅黑 Light" w:eastAsia="微软雅黑 Light" w:hAnsi="微软雅黑 Light" w:cs="微软雅黑 Light" w:hint="eastAsia"/>
          <w:sz w:val="24"/>
        </w:rPr>
        <w:t xml:space="preserve"> </w:t>
      </w:r>
    </w:p>
    <w:p w:rsidR="00F46DDE" w:rsidRDefault="003630CA">
      <w:pPr>
        <w:ind w:firstLine="42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lastRenderedPageBreak/>
        <w:t>●外形尺寸：</w:t>
      </w:r>
      <w:r>
        <w:rPr>
          <w:rFonts w:ascii="微软雅黑 Light" w:eastAsia="微软雅黑 Light" w:hAnsi="微软雅黑 Light" w:cs="微软雅黑 Light" w:hint="eastAsia"/>
          <w:sz w:val="24"/>
        </w:rPr>
        <w:t>1807</w:t>
      </w:r>
      <w:r>
        <w:rPr>
          <w:rFonts w:ascii="微软雅黑 Light" w:eastAsia="微软雅黑 Light" w:hAnsi="微软雅黑 Light" w:cs="微软雅黑 Light" w:hint="eastAsia"/>
          <w:sz w:val="24"/>
        </w:rPr>
        <w:t>（</w:t>
      </w:r>
      <w:r>
        <w:rPr>
          <w:rFonts w:ascii="微软雅黑 Light" w:eastAsia="微软雅黑 Light" w:hAnsi="微软雅黑 Light" w:cs="微软雅黑 Light" w:hint="eastAsia"/>
          <w:sz w:val="24"/>
        </w:rPr>
        <w:t>L</w:t>
      </w:r>
      <w:r>
        <w:rPr>
          <w:rFonts w:ascii="微软雅黑 Light" w:eastAsia="微软雅黑 Light" w:hAnsi="微软雅黑 Light" w:cs="微软雅黑 Light" w:hint="eastAsia"/>
          <w:sz w:val="24"/>
        </w:rPr>
        <w:t>）×</w:t>
      </w:r>
      <w:r>
        <w:rPr>
          <w:rFonts w:ascii="微软雅黑 Light" w:eastAsia="微软雅黑 Light" w:hAnsi="微软雅黑 Light" w:cs="微软雅黑 Light" w:hint="eastAsia"/>
          <w:sz w:val="24"/>
        </w:rPr>
        <w:t>1014</w:t>
      </w:r>
      <w:r>
        <w:rPr>
          <w:rFonts w:ascii="微软雅黑 Light" w:eastAsia="微软雅黑 Light" w:hAnsi="微软雅黑 Light" w:cs="微软雅黑 Light" w:hint="eastAsia"/>
          <w:sz w:val="24"/>
        </w:rPr>
        <w:t>（</w:t>
      </w:r>
      <w:r>
        <w:rPr>
          <w:rFonts w:ascii="微软雅黑 Light" w:eastAsia="微软雅黑 Light" w:hAnsi="微软雅黑 Light" w:cs="微软雅黑 Light" w:hint="eastAsia"/>
          <w:sz w:val="24"/>
        </w:rPr>
        <w:t>W</w:t>
      </w:r>
      <w:r>
        <w:rPr>
          <w:rFonts w:ascii="微软雅黑 Light" w:eastAsia="微软雅黑 Light" w:hAnsi="微软雅黑 Light" w:cs="微软雅黑 Light" w:hint="eastAsia"/>
          <w:sz w:val="24"/>
        </w:rPr>
        <w:t>）×</w:t>
      </w:r>
      <w:r>
        <w:rPr>
          <w:rFonts w:ascii="微软雅黑 Light" w:eastAsia="微软雅黑 Light" w:hAnsi="微软雅黑 Light" w:cs="微软雅黑 Light" w:hint="eastAsia"/>
          <w:sz w:val="24"/>
        </w:rPr>
        <w:t>1005</w:t>
      </w:r>
      <w:r>
        <w:rPr>
          <w:rFonts w:ascii="微软雅黑 Light" w:eastAsia="微软雅黑 Light" w:hAnsi="微软雅黑 Light" w:cs="微软雅黑 Light" w:hint="eastAsia"/>
          <w:sz w:val="24"/>
        </w:rPr>
        <w:t>～</w:t>
      </w:r>
      <w:r>
        <w:rPr>
          <w:rFonts w:ascii="微软雅黑 Light" w:eastAsia="微软雅黑 Light" w:hAnsi="微软雅黑 Light" w:cs="微软雅黑 Light" w:hint="eastAsia"/>
          <w:sz w:val="24"/>
        </w:rPr>
        <w:t>1455</w:t>
      </w:r>
      <w:r>
        <w:rPr>
          <w:rFonts w:ascii="微软雅黑 Light" w:eastAsia="微软雅黑 Light" w:hAnsi="微软雅黑 Light" w:cs="微软雅黑 Light" w:hint="eastAsia"/>
          <w:sz w:val="24"/>
        </w:rPr>
        <w:t>（</w:t>
      </w:r>
      <w:r>
        <w:rPr>
          <w:rFonts w:ascii="微软雅黑 Light" w:eastAsia="微软雅黑 Light" w:hAnsi="微软雅黑 Light" w:cs="微软雅黑 Light" w:hint="eastAsia"/>
          <w:sz w:val="24"/>
        </w:rPr>
        <w:t>H</w:t>
      </w:r>
      <w:r>
        <w:rPr>
          <w:rFonts w:ascii="微软雅黑 Light" w:eastAsia="微软雅黑 Light" w:hAnsi="微软雅黑 Light" w:cs="微软雅黑 Light" w:hint="eastAsia"/>
          <w:sz w:val="24"/>
        </w:rPr>
        <w:t>）</w:t>
      </w:r>
      <w:r>
        <w:rPr>
          <w:rFonts w:ascii="微软雅黑 Light" w:eastAsia="微软雅黑 Light" w:hAnsi="微软雅黑 Light" w:cs="微软雅黑 Light" w:hint="eastAsia"/>
          <w:sz w:val="24"/>
        </w:rPr>
        <w:t>mm</w:t>
      </w:r>
    </w:p>
    <w:p w:rsidR="00F46DDE" w:rsidRDefault="003630CA">
      <w:pPr>
        <w:ind w:firstLineChars="200" w:firstLine="48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●担架面高</w:t>
      </w:r>
      <w:r>
        <w:rPr>
          <w:rFonts w:ascii="微软雅黑 Light" w:eastAsia="微软雅黑 Light" w:hAnsi="微软雅黑 Light" w:cs="微软雅黑 Light" w:hint="eastAsia"/>
          <w:sz w:val="24"/>
        </w:rPr>
        <w:t xml:space="preserve"> </w:t>
      </w:r>
      <w:r>
        <w:rPr>
          <w:rFonts w:ascii="微软雅黑 Light" w:eastAsia="微软雅黑 Light" w:hAnsi="微软雅黑 Light" w:cs="微软雅黑 Light" w:hint="eastAsia"/>
          <w:sz w:val="24"/>
        </w:rPr>
        <w:t>度：</w:t>
      </w:r>
      <w:r>
        <w:rPr>
          <w:rFonts w:ascii="微软雅黑 Light" w:eastAsia="微软雅黑 Light" w:hAnsi="微软雅黑 Light" w:cs="微软雅黑 Light" w:hint="eastAsia"/>
          <w:sz w:val="24"/>
        </w:rPr>
        <w:t>296</w:t>
      </w:r>
      <w:r>
        <w:rPr>
          <w:rFonts w:ascii="微软雅黑 Light" w:eastAsia="微软雅黑 Light" w:hAnsi="微软雅黑 Light" w:cs="微软雅黑 Light" w:hint="eastAsia"/>
          <w:sz w:val="24"/>
        </w:rPr>
        <w:t>～</w:t>
      </w:r>
      <w:r>
        <w:rPr>
          <w:rFonts w:ascii="微软雅黑 Light" w:eastAsia="微软雅黑 Light" w:hAnsi="微软雅黑 Light" w:cs="微软雅黑 Light" w:hint="eastAsia"/>
          <w:sz w:val="24"/>
        </w:rPr>
        <w:t>746mm</w:t>
      </w:r>
    </w:p>
    <w:p w:rsidR="00F46DDE" w:rsidRDefault="003630CA">
      <w:pPr>
        <w:ind w:firstLineChars="200" w:firstLine="48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●重量：约</w:t>
      </w:r>
      <w:r>
        <w:rPr>
          <w:rFonts w:ascii="微软雅黑 Light" w:eastAsia="微软雅黑 Light" w:hAnsi="微软雅黑 Light" w:cs="微软雅黑 Light" w:hint="eastAsia"/>
          <w:sz w:val="24"/>
        </w:rPr>
        <w:t>85kg</w:t>
      </w:r>
    </w:p>
    <w:p w:rsidR="00F46DDE" w:rsidRDefault="003630CA">
      <w:pPr>
        <w:ind w:firstLineChars="200" w:firstLine="48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●电源：</w:t>
      </w:r>
      <w:r>
        <w:rPr>
          <w:rFonts w:ascii="微软雅黑 Light" w:eastAsia="微软雅黑 Light" w:hAnsi="微软雅黑 Light" w:cs="微软雅黑 Light" w:hint="eastAsia"/>
          <w:sz w:val="24"/>
        </w:rPr>
        <w:t>DC24V</w:t>
      </w:r>
      <w:r>
        <w:rPr>
          <w:rFonts w:ascii="微软雅黑 Light" w:eastAsia="微软雅黑 Light" w:hAnsi="微软雅黑 Light" w:cs="微软雅黑 Light" w:hint="eastAsia"/>
          <w:sz w:val="24"/>
        </w:rPr>
        <w:t>（</w:t>
      </w:r>
      <w:r>
        <w:rPr>
          <w:rFonts w:ascii="微软雅黑 Light" w:eastAsia="微软雅黑 Light" w:hAnsi="微软雅黑 Light" w:cs="微软雅黑 Light" w:hint="eastAsia"/>
          <w:sz w:val="24"/>
        </w:rPr>
        <w:t>1</w:t>
      </w:r>
      <w:r>
        <w:rPr>
          <w:rFonts w:ascii="微软雅黑 Light" w:eastAsia="微软雅黑 Light" w:hAnsi="微软雅黑 Light" w:cs="微软雅黑 Light" w:hint="eastAsia"/>
          <w:sz w:val="24"/>
        </w:rPr>
        <w:t>个电池）</w:t>
      </w:r>
    </w:p>
    <w:p w:rsidR="00F46DDE" w:rsidRDefault="003630CA">
      <w:pPr>
        <w:ind w:firstLineChars="200" w:firstLine="48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●升降方式：电动致动器</w:t>
      </w:r>
    </w:p>
    <w:p w:rsidR="00F46DDE" w:rsidRDefault="003630CA">
      <w:pPr>
        <w:ind w:firstLineChars="200" w:firstLine="48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●脚轮：后轮／</w:t>
      </w:r>
      <w:r>
        <w:rPr>
          <w:rFonts w:ascii="微软雅黑 Light" w:eastAsia="微软雅黑 Light" w:hAnsi="微软雅黑 Light" w:cs="微软雅黑 Light" w:hint="eastAsia"/>
          <w:sz w:val="24"/>
        </w:rPr>
        <w:t>ø125mm</w:t>
      </w:r>
      <w:r>
        <w:rPr>
          <w:rFonts w:ascii="微软雅黑 Light" w:eastAsia="微软雅黑 Light" w:hAnsi="微软雅黑 Light" w:cs="微软雅黑 Light" w:hint="eastAsia"/>
          <w:sz w:val="24"/>
        </w:rPr>
        <w:t>（</w:t>
      </w:r>
      <w:r>
        <w:rPr>
          <w:rFonts w:ascii="微软雅黑 Light" w:eastAsia="微软雅黑 Light" w:hAnsi="微软雅黑 Light" w:cs="微软雅黑 Light" w:hint="eastAsia"/>
          <w:sz w:val="24"/>
        </w:rPr>
        <w:t>2</w:t>
      </w:r>
      <w:r>
        <w:rPr>
          <w:rFonts w:ascii="微软雅黑 Light" w:eastAsia="微软雅黑 Light" w:hAnsi="微软雅黑 Light" w:cs="微软雅黑 Light" w:hint="eastAsia"/>
          <w:sz w:val="24"/>
        </w:rPr>
        <w:t>轮全锁定）、前轮／</w:t>
      </w:r>
      <w:r>
        <w:rPr>
          <w:rFonts w:ascii="微软雅黑 Light" w:eastAsia="微软雅黑 Light" w:hAnsi="微软雅黑 Light" w:cs="微软雅黑 Light" w:hint="eastAsia"/>
          <w:sz w:val="24"/>
        </w:rPr>
        <w:t>ø100mm</w:t>
      </w:r>
    </w:p>
    <w:p w:rsidR="00F46DDE" w:rsidRDefault="003630CA">
      <w:pPr>
        <w:ind w:firstLineChars="200" w:firstLine="48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●倾斜角度：单侧</w:t>
      </w:r>
      <w:r>
        <w:rPr>
          <w:rFonts w:ascii="微软雅黑 Light" w:eastAsia="微软雅黑 Light" w:hAnsi="微软雅黑 Light" w:cs="微软雅黑 Light" w:hint="eastAsia"/>
          <w:sz w:val="24"/>
        </w:rPr>
        <w:t>5</w:t>
      </w:r>
      <w:r>
        <w:rPr>
          <w:rFonts w:ascii="微软雅黑 Light" w:eastAsia="微软雅黑 Light" w:hAnsi="微软雅黑 Light" w:cs="微软雅黑 Light" w:hint="eastAsia"/>
          <w:sz w:val="24"/>
        </w:rPr>
        <w:t>°、</w:t>
      </w:r>
      <w:r>
        <w:rPr>
          <w:rFonts w:ascii="微软雅黑 Light" w:eastAsia="微软雅黑 Light" w:hAnsi="微软雅黑 Light" w:cs="微软雅黑 Light" w:hint="eastAsia"/>
          <w:sz w:val="24"/>
        </w:rPr>
        <w:t xml:space="preserve">33 </w:t>
      </w:r>
      <w:r>
        <w:rPr>
          <w:rFonts w:ascii="微软雅黑 Light" w:eastAsia="微软雅黑 Light" w:hAnsi="微软雅黑 Light" w:cs="微软雅黑 Light" w:hint="eastAsia"/>
          <w:sz w:val="24"/>
        </w:rPr>
        <w:t>°</w:t>
      </w:r>
    </w:p>
    <w:p w:rsidR="00F46DDE" w:rsidRDefault="003630CA">
      <w:pPr>
        <w:ind w:firstLineChars="200" w:firstLine="48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●材质：框架／不锈钢·喷粉、驱动部分外壳／塑料、垫子／</w:t>
      </w:r>
      <w:r>
        <w:rPr>
          <w:rFonts w:ascii="微软雅黑 Light" w:eastAsia="微软雅黑 Light" w:hAnsi="微软雅黑 Light" w:cs="微软雅黑 Light" w:hint="eastAsia"/>
          <w:sz w:val="24"/>
        </w:rPr>
        <w:t xml:space="preserve"> </w:t>
      </w:r>
      <w:r>
        <w:rPr>
          <w:rFonts w:ascii="微软雅黑 Light" w:eastAsia="微软雅黑 Light" w:hAnsi="微软雅黑 Light" w:cs="微软雅黑 Light" w:hint="eastAsia"/>
          <w:sz w:val="24"/>
        </w:rPr>
        <w:t>合成橡胶</w:t>
      </w:r>
    </w:p>
    <w:p w:rsidR="00F46DDE" w:rsidRDefault="003630CA">
      <w:pPr>
        <w:ind w:firstLineChars="200" w:firstLine="48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●担架面尺寸：</w:t>
      </w:r>
      <w:r>
        <w:rPr>
          <w:rFonts w:ascii="微软雅黑 Light" w:eastAsia="微软雅黑 Light" w:hAnsi="微软雅黑 Light" w:cs="微软雅黑 Light" w:hint="eastAsia"/>
          <w:sz w:val="24"/>
        </w:rPr>
        <w:t>1807</w:t>
      </w:r>
      <w:r>
        <w:rPr>
          <w:rFonts w:ascii="微软雅黑 Light" w:eastAsia="微软雅黑 Light" w:hAnsi="微软雅黑 Light" w:cs="微软雅黑 Light" w:hint="eastAsia"/>
          <w:sz w:val="24"/>
        </w:rPr>
        <w:t>（</w:t>
      </w:r>
      <w:r>
        <w:rPr>
          <w:rFonts w:ascii="微软雅黑 Light" w:eastAsia="微软雅黑 Light" w:hAnsi="微软雅黑 Light" w:cs="微软雅黑 Light" w:hint="eastAsia"/>
          <w:sz w:val="24"/>
        </w:rPr>
        <w:t>L</w:t>
      </w:r>
      <w:r>
        <w:rPr>
          <w:rFonts w:ascii="微软雅黑 Light" w:eastAsia="微软雅黑 Light" w:hAnsi="微软雅黑 Light" w:cs="微软雅黑 Light" w:hint="eastAsia"/>
          <w:sz w:val="24"/>
        </w:rPr>
        <w:t>）×</w:t>
      </w:r>
      <w:r>
        <w:rPr>
          <w:rFonts w:ascii="微软雅黑 Light" w:eastAsia="微软雅黑 Light" w:hAnsi="微软雅黑 Light" w:cs="微软雅黑 Light" w:hint="eastAsia"/>
          <w:sz w:val="24"/>
        </w:rPr>
        <w:t>528</w:t>
      </w:r>
      <w:r>
        <w:rPr>
          <w:rFonts w:ascii="微软雅黑 Light" w:eastAsia="微软雅黑 Light" w:hAnsi="微软雅黑 Light" w:cs="微软雅黑 Light" w:hint="eastAsia"/>
          <w:sz w:val="24"/>
        </w:rPr>
        <w:t>（</w:t>
      </w:r>
      <w:r>
        <w:rPr>
          <w:rFonts w:ascii="微软雅黑 Light" w:eastAsia="微软雅黑 Light" w:hAnsi="微软雅黑 Light" w:cs="微软雅黑 Light" w:hint="eastAsia"/>
          <w:sz w:val="24"/>
        </w:rPr>
        <w:t>W</w:t>
      </w:r>
      <w:r>
        <w:rPr>
          <w:rFonts w:ascii="微软雅黑 Light" w:eastAsia="微软雅黑 Light" w:hAnsi="微软雅黑 Light" w:cs="微软雅黑 Light" w:hint="eastAsia"/>
          <w:sz w:val="24"/>
        </w:rPr>
        <w:t>）</w:t>
      </w:r>
      <w:r>
        <w:rPr>
          <w:rFonts w:ascii="微软雅黑 Light" w:eastAsia="微软雅黑 Light" w:hAnsi="微软雅黑 Light" w:cs="微软雅黑 Light" w:hint="eastAsia"/>
          <w:sz w:val="24"/>
        </w:rPr>
        <w:t>mm</w:t>
      </w:r>
    </w:p>
    <w:p w:rsidR="00F46DDE" w:rsidRDefault="003630CA">
      <w:pPr>
        <w:ind w:firstLineChars="200" w:firstLine="48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●升降次数：约</w:t>
      </w:r>
      <w:r>
        <w:rPr>
          <w:rFonts w:ascii="微软雅黑 Light" w:eastAsia="微软雅黑 Light" w:hAnsi="微软雅黑 Light" w:cs="微软雅黑 Light" w:hint="eastAsia"/>
          <w:sz w:val="24"/>
        </w:rPr>
        <w:t>45</w:t>
      </w:r>
      <w:r>
        <w:rPr>
          <w:rFonts w:ascii="微软雅黑 Light" w:eastAsia="微软雅黑 Light" w:hAnsi="微软雅黑 Light" w:cs="微软雅黑 Light" w:hint="eastAsia"/>
          <w:sz w:val="24"/>
        </w:rPr>
        <w:t>回</w:t>
      </w:r>
    </w:p>
    <w:p w:rsidR="00F46DDE" w:rsidRDefault="003630CA">
      <w:pPr>
        <w:ind w:firstLineChars="200" w:firstLine="48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●驱动源位置：支柱下部</w:t>
      </w:r>
    </w:p>
    <w:p w:rsidR="00F46DDE" w:rsidRDefault="003630CA">
      <w:pPr>
        <w:ind w:firstLineChars="200" w:firstLine="48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●其他：调节式脚踏、大型侧板</w:t>
      </w:r>
    </w:p>
    <w:p w:rsidR="00F46DDE" w:rsidRDefault="003630CA">
      <w:pPr>
        <w:ind w:firstLineChars="200" w:firstLine="48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●使用体重范围：</w:t>
      </w:r>
      <w:r>
        <w:rPr>
          <w:rFonts w:ascii="微软雅黑 Light" w:eastAsia="微软雅黑 Light" w:hAnsi="微软雅黑 Light" w:cs="微软雅黑 Light" w:hint="eastAsia"/>
          <w:sz w:val="24"/>
        </w:rPr>
        <w:t>100kg</w:t>
      </w:r>
      <w:r>
        <w:rPr>
          <w:rFonts w:ascii="微软雅黑 Light" w:eastAsia="微软雅黑 Light" w:hAnsi="微软雅黑 Light" w:cs="微软雅黑 Light" w:hint="eastAsia"/>
          <w:sz w:val="24"/>
        </w:rPr>
        <w:t>以下</w:t>
      </w:r>
    </w:p>
    <w:p w:rsidR="00F46DDE" w:rsidRDefault="00F46DDE">
      <w:pPr>
        <w:ind w:firstLineChars="500" w:firstLine="1200"/>
        <w:rPr>
          <w:rFonts w:ascii="微软雅黑 Light" w:eastAsia="微软雅黑 Light" w:hAnsi="微软雅黑 Light" w:cs="微软雅黑 Light"/>
          <w:sz w:val="24"/>
        </w:rPr>
      </w:pPr>
    </w:p>
    <w:p w:rsidR="00F46DDE" w:rsidRDefault="00F46DDE">
      <w:pPr>
        <w:rPr>
          <w:rFonts w:ascii="微软雅黑 Light" w:eastAsia="微软雅黑 Light" w:hAnsi="微软雅黑 Light" w:cs="微软雅黑 Light"/>
          <w:sz w:val="24"/>
        </w:rPr>
      </w:pPr>
    </w:p>
    <w:sectPr w:rsidR="00F46DD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0CA" w:rsidRDefault="003630CA">
      <w:r>
        <w:separator/>
      </w:r>
    </w:p>
  </w:endnote>
  <w:endnote w:type="continuationSeparator" w:id="0">
    <w:p w:rsidR="003630CA" w:rsidRDefault="0036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DDE" w:rsidRDefault="003630C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6DDE" w:rsidRDefault="003630C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</w:instrText>
                          </w:r>
                          <w:r>
                            <w:rPr>
                              <w:rFonts w:hint="eastAsia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75EF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75EF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46DDE" w:rsidRDefault="003630CA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</w:instrText>
                    </w:r>
                    <w:r>
                      <w:rPr>
                        <w:rFonts w:hint="eastAsia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75EF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75EF4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0CA" w:rsidRDefault="003630CA">
      <w:r>
        <w:separator/>
      </w:r>
    </w:p>
  </w:footnote>
  <w:footnote w:type="continuationSeparator" w:id="0">
    <w:p w:rsidR="003630CA" w:rsidRDefault="00363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289BB"/>
    <w:multiLevelType w:val="singleLevel"/>
    <w:tmpl w:val="2A5289B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633759"/>
    <w:rsid w:val="003630CA"/>
    <w:rsid w:val="00C75EF4"/>
    <w:rsid w:val="00F46DDE"/>
    <w:rsid w:val="123A56DE"/>
    <w:rsid w:val="4E4356D2"/>
    <w:rsid w:val="55633759"/>
    <w:rsid w:val="67192E97"/>
    <w:rsid w:val="6F42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7DD8FA-6042-44ED-A9B0-505E04CF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zhaoqiang@heyici.cn</dc:creator>
  <cp:lastModifiedBy>Lnyy-Xuan</cp:lastModifiedBy>
  <cp:revision>3</cp:revision>
  <dcterms:created xsi:type="dcterms:W3CDTF">2018-12-07T03:18:00Z</dcterms:created>
  <dcterms:modified xsi:type="dcterms:W3CDTF">2018-12-07T03:18:00Z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